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39" w:rsidRPr="001C3DB3" w:rsidRDefault="005E294F" w:rsidP="00314739">
      <w:pPr>
        <w:tabs>
          <w:tab w:val="left" w:pos="3165"/>
        </w:tabs>
        <w:ind w:hanging="900"/>
      </w:pPr>
      <w:r>
        <w:tab/>
      </w:r>
      <w:r>
        <w:tab/>
      </w:r>
      <w:r w:rsidR="00314739">
        <w:tab/>
      </w:r>
    </w:p>
    <w:p w:rsidR="00FA7849" w:rsidRDefault="003074E0" w:rsidP="003074E0">
      <w:pPr>
        <w:tabs>
          <w:tab w:val="left" w:pos="0"/>
        </w:tabs>
        <w:ind w:hanging="900"/>
        <w:jc w:val="both"/>
      </w:pPr>
      <w:r>
        <w:tab/>
      </w:r>
      <w:r>
        <w:tab/>
        <w:t xml:space="preserve">OBS: </w:t>
      </w:r>
      <w:r w:rsidRPr="003074E0">
        <w:rPr>
          <w:b/>
        </w:rPr>
        <w:t>Terça-feira</w:t>
      </w:r>
      <w:r>
        <w:t xml:space="preserve"> (30/10): VR (matéria toda e para aqueles que justificaram</w:t>
      </w:r>
      <w:proofErr w:type="gramStart"/>
      <w:r>
        <w:t>)</w:t>
      </w:r>
      <w:proofErr w:type="gramEnd"/>
      <w:r>
        <w:t xml:space="preserve">+ Vista V3+ trabalho em sala valendo 1,0 na V3 (não é na média e só valerá um ponto). Os aprovados que queiram aumentar a sua média ou aqueles que dependem desse um ponto para serem aprovados sem precisarem ir para VS ou mesmo aqueles que precisam desse ponto para ir a VS devem fazer o trabalho. Essas atividades serão realizadas no horário da aula (14h-16h) e na sala 102. Trazer a apostila de derivadas e a lista de derivadas. </w:t>
      </w:r>
    </w:p>
    <w:p w:rsidR="003074E0" w:rsidRDefault="003074E0" w:rsidP="003074E0">
      <w:pPr>
        <w:tabs>
          <w:tab w:val="left" w:pos="0"/>
        </w:tabs>
        <w:ind w:firstLine="709"/>
        <w:jc w:val="both"/>
      </w:pPr>
      <w:r w:rsidRPr="003074E0">
        <w:rPr>
          <w:b/>
        </w:rPr>
        <w:t>Quinta-feira</w:t>
      </w:r>
      <w:r>
        <w:t xml:space="preserve"> (01/11): VS. Matéria toda no horário da aula </w:t>
      </w:r>
      <w:r>
        <w:t xml:space="preserve">(14h-16h) </w:t>
      </w:r>
      <w:r>
        <w:t>e sala 102.</w:t>
      </w:r>
    </w:p>
    <w:p w:rsidR="003074E0" w:rsidRDefault="003074E0" w:rsidP="003074E0">
      <w:pPr>
        <w:tabs>
          <w:tab w:val="left" w:pos="0"/>
        </w:tabs>
        <w:ind w:firstLine="709"/>
        <w:jc w:val="both"/>
      </w:pPr>
      <w:r>
        <w:t>Abaixo, segue as médias</w:t>
      </w:r>
      <w:r w:rsidR="00DE7E46">
        <w:t>, aqueles com</w:t>
      </w:r>
      <w:proofErr w:type="gramStart"/>
      <w:r w:rsidR="00DE7E46">
        <w:t xml:space="preserve">  </w:t>
      </w:r>
      <w:proofErr w:type="gramEnd"/>
      <w:r w:rsidR="00DE7E46">
        <w:t>“trabalho” na coluna “situação” significa que a situação desse aluno dependerá da realização do trabalho em sala de aula na terça-feira.</w:t>
      </w:r>
    </w:p>
    <w:tbl>
      <w:tblPr>
        <w:tblW w:w="509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60"/>
        <w:gridCol w:w="960"/>
        <w:gridCol w:w="960"/>
        <w:gridCol w:w="1071"/>
      </w:tblGrid>
      <w:tr w:rsidR="00DE0485" w:rsidRPr="00DE0485" w:rsidTr="00DE0485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Matrícula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Média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  <w:bookmarkStart w:id="0" w:name="_GoBack"/>
        <w:bookmarkEnd w:id="0"/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6,85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112053056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9,35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112053043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VS</w:t>
            </w:r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3,28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5,83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trabalho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reprovado</w:t>
            </w:r>
            <w:proofErr w:type="gramEnd"/>
          </w:p>
        </w:tc>
      </w:tr>
      <w:tr w:rsidR="00DE0485" w:rsidRPr="00DE0485" w:rsidTr="00DE0485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112075025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faltou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485" w:rsidRPr="00DE0485" w:rsidRDefault="00DE0485" w:rsidP="00DE0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0485">
              <w:rPr>
                <w:rFonts w:ascii="Calibri" w:eastAsia="Times New Roman" w:hAnsi="Calibri" w:cs="Calibri"/>
                <w:color w:val="000000"/>
                <w:lang w:eastAsia="pt-BR"/>
              </w:rPr>
              <w:t>VR?</w:t>
            </w:r>
          </w:p>
        </w:tc>
      </w:tr>
    </w:tbl>
    <w:p w:rsidR="00DE7E46" w:rsidRDefault="00DE7E46" w:rsidP="003074E0">
      <w:pPr>
        <w:tabs>
          <w:tab w:val="left" w:pos="0"/>
        </w:tabs>
        <w:ind w:firstLine="709"/>
        <w:jc w:val="both"/>
      </w:pPr>
    </w:p>
    <w:p w:rsidR="00DE7E46" w:rsidRDefault="00DE7E46" w:rsidP="003074E0">
      <w:pPr>
        <w:tabs>
          <w:tab w:val="left" w:pos="0"/>
        </w:tabs>
        <w:ind w:firstLine="709"/>
        <w:jc w:val="both"/>
      </w:pPr>
    </w:p>
    <w:p w:rsidR="003074E0" w:rsidRDefault="003074E0" w:rsidP="003074E0">
      <w:pPr>
        <w:tabs>
          <w:tab w:val="left" w:pos="0"/>
        </w:tabs>
        <w:ind w:firstLine="709"/>
        <w:jc w:val="both"/>
      </w:pPr>
    </w:p>
    <w:p w:rsidR="003074E0" w:rsidRDefault="003074E0" w:rsidP="003074E0">
      <w:pPr>
        <w:tabs>
          <w:tab w:val="left" w:pos="0"/>
        </w:tabs>
        <w:ind w:hanging="900"/>
        <w:jc w:val="both"/>
      </w:pPr>
      <w:proofErr w:type="spellStart"/>
      <w:r>
        <w:t>Qui</w:t>
      </w:r>
      <w:proofErr w:type="spellEnd"/>
    </w:p>
    <w:p w:rsidR="003074E0" w:rsidRDefault="003074E0" w:rsidP="003074E0">
      <w:pPr>
        <w:tabs>
          <w:tab w:val="left" w:pos="0"/>
        </w:tabs>
        <w:ind w:hanging="900"/>
        <w:jc w:val="both"/>
      </w:pPr>
    </w:p>
    <w:p w:rsidR="003074E0" w:rsidRDefault="003074E0" w:rsidP="003074E0">
      <w:pPr>
        <w:tabs>
          <w:tab w:val="left" w:pos="0"/>
        </w:tabs>
        <w:ind w:hanging="900"/>
        <w:jc w:val="both"/>
      </w:pPr>
    </w:p>
    <w:p w:rsidR="003074E0" w:rsidRPr="001C3DB3" w:rsidRDefault="003074E0" w:rsidP="003074E0">
      <w:pPr>
        <w:tabs>
          <w:tab w:val="left" w:pos="0"/>
        </w:tabs>
        <w:ind w:hanging="900"/>
        <w:jc w:val="both"/>
      </w:pPr>
      <w:proofErr w:type="spellStart"/>
      <w:r>
        <w:t>Ess</w:t>
      </w:r>
      <w:proofErr w:type="spellEnd"/>
    </w:p>
    <w:p w:rsidR="00FA7849" w:rsidRPr="001C3DB3" w:rsidRDefault="00FA7849" w:rsidP="00FA7849">
      <w:pPr>
        <w:tabs>
          <w:tab w:val="left" w:pos="3165"/>
        </w:tabs>
        <w:ind w:hanging="900"/>
      </w:pPr>
    </w:p>
    <w:p w:rsidR="006A360C" w:rsidRPr="001C3DB3" w:rsidRDefault="006A360C" w:rsidP="005E294F">
      <w:pPr>
        <w:tabs>
          <w:tab w:val="left" w:pos="3165"/>
        </w:tabs>
        <w:ind w:hanging="900"/>
      </w:pPr>
    </w:p>
    <w:sectPr w:rsidR="006A360C" w:rsidRPr="001C3DB3" w:rsidSect="00314739">
      <w:headerReference w:type="default" r:id="rId7"/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5A" w:rsidRDefault="00D5195A" w:rsidP="001C3DB3">
      <w:pPr>
        <w:spacing w:after="0" w:line="240" w:lineRule="auto"/>
      </w:pPr>
      <w:r>
        <w:separator/>
      </w:r>
    </w:p>
  </w:endnote>
  <w:endnote w:type="continuationSeparator" w:id="0">
    <w:p w:rsidR="00D5195A" w:rsidRDefault="00D5195A" w:rsidP="001C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5A" w:rsidRDefault="00D5195A" w:rsidP="001C3DB3">
      <w:pPr>
        <w:spacing w:after="0" w:line="240" w:lineRule="auto"/>
      </w:pPr>
      <w:r>
        <w:separator/>
      </w:r>
    </w:p>
  </w:footnote>
  <w:footnote w:type="continuationSeparator" w:id="0">
    <w:p w:rsidR="00D5195A" w:rsidRDefault="00D5195A" w:rsidP="001C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B3" w:rsidRDefault="001C3DB3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Universidade Federal Fluminense</w:t>
    </w:r>
  </w:p>
  <w:p w:rsidR="001C3DB3" w:rsidRDefault="00C134B0" w:rsidP="001C3DB3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ICHS</w:t>
    </w:r>
  </w:p>
  <w:p w:rsidR="001C3DB3" w:rsidRDefault="00314739" w:rsidP="001C3DB3">
    <w:pPr>
      <w:spacing w:after="0" w:line="240" w:lineRule="auto"/>
      <w:jc w:val="center"/>
    </w:pPr>
    <w:r>
      <w:t>V2</w:t>
    </w:r>
    <w:r w:rsidR="001C3DB3">
      <w:t xml:space="preserve"> Métodos Quantitativos Aplicados I – </w:t>
    </w:r>
    <w:proofErr w:type="spellStart"/>
    <w:r w:rsidR="001C3DB3">
      <w:t>Prof</w:t>
    </w:r>
    <w:proofErr w:type="spellEnd"/>
    <w:r w:rsidR="001C3DB3">
      <w:t xml:space="preserve"> ª Marina S. Dias</w:t>
    </w:r>
  </w:p>
  <w:p w:rsidR="001C3DB3" w:rsidRDefault="00314739" w:rsidP="001C3DB3">
    <w:pPr>
      <w:spacing w:after="0" w:line="240" w:lineRule="auto"/>
      <w:jc w:val="center"/>
    </w:pPr>
    <w:r>
      <w:t>Vista V2</w:t>
    </w:r>
    <w:r w:rsidR="001C3DB3">
      <w:t xml:space="preserve"> - Data: </w:t>
    </w:r>
    <w:r>
      <w:t>30</w:t>
    </w:r>
    <w:r w:rsidR="001C3DB3">
      <w:t>/10/2012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B3"/>
    <w:rsid w:val="001C3DB3"/>
    <w:rsid w:val="003074E0"/>
    <w:rsid w:val="00314739"/>
    <w:rsid w:val="00340E65"/>
    <w:rsid w:val="003A6A49"/>
    <w:rsid w:val="003B49B5"/>
    <w:rsid w:val="00545AE6"/>
    <w:rsid w:val="005E294F"/>
    <w:rsid w:val="00655948"/>
    <w:rsid w:val="006A360C"/>
    <w:rsid w:val="008035E7"/>
    <w:rsid w:val="009A1516"/>
    <w:rsid w:val="00A278D3"/>
    <w:rsid w:val="00C134B0"/>
    <w:rsid w:val="00CB5C04"/>
    <w:rsid w:val="00D5195A"/>
    <w:rsid w:val="00DE0485"/>
    <w:rsid w:val="00DE7E46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DB3"/>
  </w:style>
  <w:style w:type="paragraph" w:styleId="Rodap">
    <w:name w:val="footer"/>
    <w:basedOn w:val="Normal"/>
    <w:link w:val="RodapChar"/>
    <w:uiPriority w:val="99"/>
    <w:unhideWhenUsed/>
    <w:rsid w:val="001C3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DB3"/>
  </w:style>
  <w:style w:type="paragraph" w:styleId="Textodebalo">
    <w:name w:val="Balloon Text"/>
    <w:basedOn w:val="Normal"/>
    <w:link w:val="TextodebaloChar"/>
    <w:uiPriority w:val="99"/>
    <w:semiHidden/>
    <w:unhideWhenUsed/>
    <w:rsid w:val="001C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Eduardo</cp:lastModifiedBy>
  <cp:revision>3</cp:revision>
  <cp:lastPrinted>2012-10-28T22:33:00Z</cp:lastPrinted>
  <dcterms:created xsi:type="dcterms:W3CDTF">2012-10-28T22:42:00Z</dcterms:created>
  <dcterms:modified xsi:type="dcterms:W3CDTF">2012-10-28T22:43:00Z</dcterms:modified>
</cp:coreProperties>
</file>