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C59" w:rsidRPr="001D6FCF" w:rsidRDefault="00123C59">
      <w:pPr>
        <w:rPr>
          <w:rFonts w:ascii="Arial" w:hAnsi="Arial" w:cs="Arial"/>
        </w:rPr>
      </w:pPr>
    </w:p>
    <w:p w:rsidR="001D6FCF" w:rsidRDefault="001D6FCF" w:rsidP="001D6FCF">
      <w:pPr>
        <w:jc w:val="center"/>
        <w:rPr>
          <w:rFonts w:ascii="Arial" w:hAnsi="Arial" w:cs="Arial"/>
        </w:rPr>
      </w:pPr>
      <w:r w:rsidRPr="001D6FCF">
        <w:rPr>
          <w:rFonts w:ascii="Arial" w:hAnsi="Arial" w:cs="Arial"/>
        </w:rPr>
        <w:t>Mestrado Profissional - PROFNIT - Propriedade Intelectual e Transferência de Tecnologia para Inovação</w:t>
      </w:r>
    </w:p>
    <w:p w:rsidR="001D6FCF" w:rsidRPr="001D6FCF" w:rsidRDefault="001D6FCF" w:rsidP="001D6FCF">
      <w:pPr>
        <w:jc w:val="center"/>
        <w:rPr>
          <w:rFonts w:ascii="Arial" w:hAnsi="Arial" w:cs="Arial"/>
        </w:rPr>
      </w:pPr>
    </w:p>
    <w:p w:rsidR="001D6FCF" w:rsidRPr="001D6FCF" w:rsidRDefault="001D6FCF" w:rsidP="001D6FCF">
      <w:pPr>
        <w:jc w:val="both"/>
        <w:rPr>
          <w:rFonts w:ascii="Arial" w:hAnsi="Arial" w:cs="Arial"/>
        </w:rPr>
      </w:pPr>
      <w:r w:rsidRPr="001D6FCF">
        <w:rPr>
          <w:rFonts w:ascii="Arial" w:hAnsi="Arial" w:cs="Arial"/>
          <w:b/>
          <w:bCs/>
        </w:rPr>
        <w:t>Disciplina</w:t>
      </w:r>
      <w:r w:rsidRPr="001D6FCF">
        <w:rPr>
          <w:rFonts w:ascii="Arial" w:hAnsi="Arial" w:cs="Arial"/>
        </w:rPr>
        <w:t>: Empreendedorismo em Setores Tecnológicos</w:t>
      </w:r>
    </w:p>
    <w:p w:rsidR="001D6FCF" w:rsidRDefault="001D6FCF" w:rsidP="001D6FCF">
      <w:pPr>
        <w:jc w:val="both"/>
        <w:rPr>
          <w:rFonts w:ascii="Arial" w:hAnsi="Arial" w:cs="Arial"/>
        </w:rPr>
      </w:pPr>
      <w:r w:rsidRPr="001D6FCF">
        <w:rPr>
          <w:rFonts w:ascii="Arial" w:hAnsi="Arial" w:cs="Arial"/>
          <w:b/>
          <w:bCs/>
        </w:rPr>
        <w:t>Carga Horária</w:t>
      </w:r>
      <w:r w:rsidRPr="001D6FCF">
        <w:rPr>
          <w:rFonts w:ascii="Arial" w:hAnsi="Arial" w:cs="Arial"/>
        </w:rPr>
        <w:t>: 45 horas</w:t>
      </w:r>
    </w:p>
    <w:p w:rsidR="001D6FCF" w:rsidRDefault="001D6FCF" w:rsidP="001D6FCF">
      <w:pPr>
        <w:jc w:val="both"/>
        <w:rPr>
          <w:rFonts w:ascii="Arial" w:hAnsi="Arial" w:cs="Arial"/>
        </w:rPr>
      </w:pPr>
      <w:r w:rsidRPr="001D6FCF">
        <w:rPr>
          <w:rFonts w:ascii="Arial" w:hAnsi="Arial" w:cs="Arial"/>
          <w:b/>
          <w:bCs/>
        </w:rPr>
        <w:t>Professores</w:t>
      </w:r>
      <w:r>
        <w:rPr>
          <w:rFonts w:ascii="Arial" w:hAnsi="Arial" w:cs="Arial"/>
        </w:rPr>
        <w:t xml:space="preserve">: </w:t>
      </w:r>
      <w:r w:rsidR="002642F3">
        <w:rPr>
          <w:rFonts w:ascii="Arial" w:hAnsi="Arial" w:cs="Arial"/>
        </w:rPr>
        <w:t>Dra. Graciela Aparecida Profeta (</w:t>
      </w:r>
      <w:hyperlink r:id="rId6" w:history="1">
        <w:r w:rsidR="001725CC" w:rsidRPr="00771030">
          <w:rPr>
            <w:rStyle w:val="Hyperlink"/>
            <w:rFonts w:ascii="Arial" w:hAnsi="Arial" w:cs="Arial"/>
          </w:rPr>
          <w:t>gracielaprofeta@id.uff.br</w:t>
        </w:r>
      </w:hyperlink>
      <w:r w:rsidR="002642F3">
        <w:rPr>
          <w:rFonts w:ascii="Arial" w:hAnsi="Arial" w:cs="Arial"/>
        </w:rPr>
        <w:t>)</w:t>
      </w:r>
      <w:r w:rsidR="001725CC">
        <w:rPr>
          <w:rFonts w:ascii="Arial" w:hAnsi="Arial" w:cs="Arial"/>
        </w:rPr>
        <w:t xml:space="preserve"> e </w:t>
      </w:r>
      <w:r w:rsidR="001725CC">
        <w:rPr>
          <w:rFonts w:ascii="Arial" w:hAnsi="Arial" w:cs="Arial"/>
        </w:rPr>
        <w:t>Dr. Samuel Alex Coelho Campos (samuelcampos@id.uff.br)</w:t>
      </w:r>
      <w:bookmarkStart w:id="0" w:name="_GoBack"/>
      <w:bookmarkEnd w:id="0"/>
    </w:p>
    <w:p w:rsidR="001D6FCF" w:rsidRDefault="001D6FCF" w:rsidP="001D6FCF">
      <w:pPr>
        <w:jc w:val="both"/>
        <w:rPr>
          <w:rFonts w:ascii="Arial" w:hAnsi="Arial" w:cs="Arial"/>
        </w:rPr>
      </w:pPr>
      <w:r w:rsidRPr="001D6FCF">
        <w:rPr>
          <w:rFonts w:ascii="Arial" w:hAnsi="Arial" w:cs="Arial"/>
          <w:b/>
          <w:bCs/>
        </w:rPr>
        <w:t>Ementa</w:t>
      </w:r>
      <w:r>
        <w:rPr>
          <w:rFonts w:ascii="Arial" w:hAnsi="Arial" w:cs="Arial"/>
        </w:rPr>
        <w:t xml:space="preserve">: </w:t>
      </w:r>
      <w:r w:rsidRPr="001D6FCF">
        <w:rPr>
          <w:rFonts w:ascii="Arial" w:hAnsi="Arial" w:cs="Arial"/>
        </w:rPr>
        <w:t>Características do empreendedor e mitos associados. O processo do empreendedorismo. Oportunidades de negócio. Empreendedorismo corporativo. Empreendedorismo tecnológico: parques tecnológicos e incubadoras de empresas. Plano de negócio. Empreendedorismo inovador e sua dependência de setores tecnológicos específicos. Geração e gestão de negócios inovadores nas áreas tecnológicas. Sistemas de inovação.</w:t>
      </w:r>
    </w:p>
    <w:p w:rsidR="001D6FCF" w:rsidRDefault="001D6FCF" w:rsidP="001D6FCF">
      <w:pPr>
        <w:jc w:val="both"/>
        <w:rPr>
          <w:rFonts w:ascii="Arial" w:hAnsi="Arial" w:cs="Arial"/>
        </w:rPr>
      </w:pPr>
    </w:p>
    <w:p w:rsidR="001D6FCF" w:rsidRDefault="001D6FCF" w:rsidP="001D6FC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Conteúdo Programático</w:t>
      </w:r>
    </w:p>
    <w:p w:rsidR="001D6FCF" w:rsidRDefault="001D6FCF" w:rsidP="001D6FCF">
      <w:pPr>
        <w:jc w:val="both"/>
        <w:rPr>
          <w:rFonts w:ascii="Arial" w:hAnsi="Arial" w:cs="Arial"/>
        </w:rPr>
      </w:pPr>
      <w:r w:rsidRPr="001D6FCF">
        <w:rPr>
          <w:rFonts w:ascii="Arial" w:hAnsi="Arial" w:cs="Arial"/>
        </w:rPr>
        <w:t xml:space="preserve">Características do empreendedor e mitos associados. </w:t>
      </w:r>
    </w:p>
    <w:p w:rsidR="001D6FCF" w:rsidRDefault="001D6FCF" w:rsidP="001D6FCF">
      <w:pPr>
        <w:jc w:val="both"/>
        <w:rPr>
          <w:rFonts w:ascii="Arial" w:hAnsi="Arial" w:cs="Arial"/>
        </w:rPr>
      </w:pPr>
      <w:r w:rsidRPr="001D6FCF">
        <w:rPr>
          <w:rFonts w:ascii="Arial" w:hAnsi="Arial" w:cs="Arial"/>
        </w:rPr>
        <w:t>O processo do empreendedorismo</w:t>
      </w:r>
      <w:r>
        <w:rPr>
          <w:rFonts w:ascii="Arial" w:hAnsi="Arial" w:cs="Arial"/>
        </w:rPr>
        <w:t>: inovação e empreendedorismo; gestão da inovação e empreendedorismo.</w:t>
      </w:r>
    </w:p>
    <w:p w:rsidR="001D6FCF" w:rsidRDefault="001D6FCF" w:rsidP="001D6FCF">
      <w:pPr>
        <w:jc w:val="both"/>
        <w:rPr>
          <w:rFonts w:ascii="Arial" w:hAnsi="Arial" w:cs="Arial"/>
        </w:rPr>
      </w:pPr>
      <w:r w:rsidRPr="001D6FCF">
        <w:rPr>
          <w:rFonts w:ascii="Arial" w:hAnsi="Arial" w:cs="Arial"/>
        </w:rPr>
        <w:t>Oportunidades de negócio</w:t>
      </w:r>
      <w:r>
        <w:rPr>
          <w:rFonts w:ascii="Arial" w:hAnsi="Arial" w:cs="Arial"/>
        </w:rPr>
        <w:t>: criatividade empreendedora, fontes de inovação, estratégia de busca da inovação. Encontrando os recursos necessários.</w:t>
      </w:r>
    </w:p>
    <w:p w:rsidR="001D6FCF" w:rsidRDefault="001D6FCF" w:rsidP="001D6F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Desenvolvendo o empreendimento: desenvolver novos produtos e serviços, criação de novos empreendimentos, e</w:t>
      </w:r>
      <w:r w:rsidRPr="001D6FCF">
        <w:rPr>
          <w:rFonts w:ascii="Arial" w:hAnsi="Arial" w:cs="Arial"/>
        </w:rPr>
        <w:t>mpreendedorismo corporativo</w:t>
      </w:r>
      <w:r>
        <w:rPr>
          <w:rFonts w:ascii="Arial" w:hAnsi="Arial" w:cs="Arial"/>
        </w:rPr>
        <w:t>.</w:t>
      </w:r>
    </w:p>
    <w:p w:rsidR="001D6FCF" w:rsidRDefault="001D6FCF" w:rsidP="001D6FCF">
      <w:pPr>
        <w:jc w:val="both"/>
        <w:rPr>
          <w:rFonts w:ascii="Arial" w:hAnsi="Arial" w:cs="Arial"/>
        </w:rPr>
      </w:pPr>
      <w:r w:rsidRPr="001D6FCF">
        <w:rPr>
          <w:rFonts w:ascii="Arial" w:hAnsi="Arial" w:cs="Arial"/>
        </w:rPr>
        <w:t xml:space="preserve">Empreendedorismo tecnológico: parques tecnológicos e incubadoras de empresas. </w:t>
      </w:r>
    </w:p>
    <w:p w:rsidR="001D6FCF" w:rsidRDefault="001D6FCF" w:rsidP="00201C28">
      <w:pPr>
        <w:jc w:val="both"/>
        <w:rPr>
          <w:rFonts w:ascii="Arial" w:hAnsi="Arial" w:cs="Arial"/>
        </w:rPr>
      </w:pPr>
      <w:r w:rsidRPr="001D6FCF">
        <w:rPr>
          <w:rFonts w:ascii="Arial" w:hAnsi="Arial" w:cs="Arial"/>
        </w:rPr>
        <w:t>Plano de negócio</w:t>
      </w:r>
      <w:r w:rsidR="00201C28">
        <w:rPr>
          <w:rFonts w:ascii="Arial" w:hAnsi="Arial" w:cs="Arial"/>
        </w:rPr>
        <w:t xml:space="preserve">: definindo missão, visão, valores e objetivos da empresa; análise do setor: </w:t>
      </w:r>
      <w:r w:rsidR="00201C28" w:rsidRPr="00201C28">
        <w:rPr>
          <w:rFonts w:ascii="Arial" w:hAnsi="Arial" w:cs="Arial"/>
        </w:rPr>
        <w:t>variáveis econômicas, sociais,</w:t>
      </w:r>
      <w:r w:rsidR="00201C28">
        <w:rPr>
          <w:rFonts w:ascii="Arial" w:hAnsi="Arial" w:cs="Arial"/>
        </w:rPr>
        <w:t xml:space="preserve"> </w:t>
      </w:r>
      <w:r w:rsidR="00201C28" w:rsidRPr="00201C28">
        <w:rPr>
          <w:rFonts w:ascii="Arial" w:hAnsi="Arial" w:cs="Arial"/>
        </w:rPr>
        <w:t>demográficas e política</w:t>
      </w:r>
      <w:r w:rsidR="00201C28">
        <w:rPr>
          <w:rFonts w:ascii="Arial" w:hAnsi="Arial" w:cs="Arial"/>
        </w:rPr>
        <w:t>s, oportunidades, fornecedores, plano de marketing, plano operacional, plano financeiro.</w:t>
      </w:r>
      <w:r w:rsidR="00372B90">
        <w:rPr>
          <w:rFonts w:ascii="Arial" w:hAnsi="Arial" w:cs="Arial"/>
        </w:rPr>
        <w:t xml:space="preserve"> Softwares.</w:t>
      </w:r>
    </w:p>
    <w:p w:rsidR="001D6FCF" w:rsidRDefault="001D6FCF" w:rsidP="001D6FCF">
      <w:pPr>
        <w:jc w:val="both"/>
        <w:rPr>
          <w:rFonts w:ascii="Arial" w:hAnsi="Arial" w:cs="Arial"/>
        </w:rPr>
      </w:pPr>
      <w:r w:rsidRPr="001D6FCF">
        <w:rPr>
          <w:rFonts w:ascii="Arial" w:hAnsi="Arial" w:cs="Arial"/>
        </w:rPr>
        <w:t xml:space="preserve">Empreendedorismo inovador e sua dependência de setores tecnológicos específicos. </w:t>
      </w:r>
    </w:p>
    <w:p w:rsidR="001D6FCF" w:rsidRDefault="001D6FCF" w:rsidP="001D6FCF">
      <w:pPr>
        <w:jc w:val="both"/>
        <w:rPr>
          <w:rFonts w:ascii="Arial" w:hAnsi="Arial" w:cs="Arial"/>
        </w:rPr>
      </w:pPr>
      <w:r w:rsidRPr="001D6FCF">
        <w:rPr>
          <w:rFonts w:ascii="Arial" w:hAnsi="Arial" w:cs="Arial"/>
        </w:rPr>
        <w:t xml:space="preserve">Geração e gestão de negócios inovadores nas áreas tecnológicas. </w:t>
      </w:r>
    </w:p>
    <w:p w:rsidR="001D6FCF" w:rsidRDefault="001D6FCF" w:rsidP="001D6FCF">
      <w:pPr>
        <w:jc w:val="both"/>
        <w:rPr>
          <w:rFonts w:ascii="Arial" w:hAnsi="Arial" w:cs="Arial"/>
        </w:rPr>
      </w:pPr>
      <w:r w:rsidRPr="001D6FCF">
        <w:rPr>
          <w:rFonts w:ascii="Arial" w:hAnsi="Arial" w:cs="Arial"/>
        </w:rPr>
        <w:t>Sistemas de inovação.</w:t>
      </w:r>
    </w:p>
    <w:p w:rsidR="00201C0B" w:rsidRDefault="00201C0B" w:rsidP="001D6FCF">
      <w:pPr>
        <w:jc w:val="both"/>
        <w:rPr>
          <w:rFonts w:ascii="Arial" w:hAnsi="Arial" w:cs="Arial"/>
        </w:rPr>
      </w:pPr>
    </w:p>
    <w:p w:rsidR="00201C0B" w:rsidRDefault="00201C0B" w:rsidP="00201C0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Avaliação</w:t>
      </w:r>
    </w:p>
    <w:p w:rsidR="00201C0B" w:rsidRDefault="00201C0B" w:rsidP="001D6F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avaliação da disciplina consiste na elaboração de um plano de negócios em grupo</w:t>
      </w:r>
    </w:p>
    <w:p w:rsidR="00201C28" w:rsidRDefault="00201C28" w:rsidP="00201C28">
      <w:pPr>
        <w:jc w:val="both"/>
        <w:rPr>
          <w:rFonts w:ascii="Arial" w:hAnsi="Arial" w:cs="Arial"/>
        </w:rPr>
      </w:pPr>
    </w:p>
    <w:p w:rsidR="00201C28" w:rsidRDefault="00201C28" w:rsidP="00201C2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Bibliografia Básica</w:t>
      </w:r>
    </w:p>
    <w:p w:rsidR="00201C28" w:rsidRDefault="00201C28" w:rsidP="00201C28">
      <w:pPr>
        <w:jc w:val="both"/>
        <w:rPr>
          <w:rFonts w:ascii="Arial" w:hAnsi="Arial" w:cs="Arial"/>
        </w:rPr>
      </w:pPr>
      <w:r w:rsidRPr="00201C28">
        <w:rPr>
          <w:rFonts w:ascii="Arial" w:hAnsi="Arial" w:cs="Arial"/>
        </w:rPr>
        <w:lastRenderedPageBreak/>
        <w:t>BESSANT</w:t>
      </w:r>
      <w:r>
        <w:rPr>
          <w:rFonts w:ascii="Arial" w:hAnsi="Arial" w:cs="Arial"/>
        </w:rPr>
        <w:t>,</w:t>
      </w:r>
      <w:r w:rsidRPr="00201C28">
        <w:rPr>
          <w:rFonts w:ascii="Arial" w:hAnsi="Arial" w:cs="Arial"/>
        </w:rPr>
        <w:t xml:space="preserve"> John; TIDD, Joe </w:t>
      </w:r>
      <w:r w:rsidRPr="00201C28">
        <w:rPr>
          <w:rFonts w:ascii="Arial" w:hAnsi="Arial" w:cs="Arial"/>
          <w:b/>
          <w:bCs/>
        </w:rPr>
        <w:t>Inovação e empreendedorismo</w:t>
      </w:r>
      <w:r w:rsidRPr="00201C28">
        <w:rPr>
          <w:rFonts w:ascii="Arial" w:hAnsi="Arial" w:cs="Arial"/>
        </w:rPr>
        <w:t>.3. ed. Porto Alegre: Bookman, 2019.</w:t>
      </w:r>
    </w:p>
    <w:p w:rsidR="00201C28" w:rsidRPr="00201C28" w:rsidRDefault="00201C28" w:rsidP="00201C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SEBRAE</w:t>
      </w:r>
      <w:r w:rsidR="00D67309">
        <w:rPr>
          <w:rFonts w:ascii="Arial" w:hAnsi="Arial" w:cs="Arial"/>
        </w:rPr>
        <w:t xml:space="preserve"> - MG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  <w:bCs/>
        </w:rPr>
        <w:t>Como elaborar um plano de negócios.</w:t>
      </w:r>
      <w:r w:rsidR="00D67309">
        <w:rPr>
          <w:rFonts w:ascii="Arial" w:hAnsi="Arial" w:cs="Arial"/>
          <w:b/>
          <w:bCs/>
        </w:rPr>
        <w:t xml:space="preserve"> </w:t>
      </w:r>
      <w:r w:rsidR="00D67309">
        <w:rPr>
          <w:rFonts w:ascii="Arial" w:hAnsi="Arial" w:cs="Arial"/>
        </w:rPr>
        <w:t>SEBRAE/MG: 2018</w:t>
      </w:r>
      <w:r>
        <w:rPr>
          <w:rFonts w:ascii="Arial" w:hAnsi="Arial" w:cs="Arial"/>
        </w:rPr>
        <w:t xml:space="preserve"> Disponível em: </w:t>
      </w:r>
      <w:hyperlink r:id="rId7" w:history="1">
        <w:r>
          <w:rPr>
            <w:rStyle w:val="Hyperlink"/>
          </w:rPr>
          <w:t>http://www.bibliotecas.sebrae.com.br/chronus/ARQUIVOS_CHRONUS/bds/bds.nsf/5f6dba19baaf17a98b4763d4327bfb6c/$File/2021.pdf</w:t>
        </w:r>
      </w:hyperlink>
      <w:r>
        <w:t>.</w:t>
      </w:r>
    </w:p>
    <w:p w:rsidR="00201C28" w:rsidRDefault="00201C28" w:rsidP="00201C28">
      <w:pPr>
        <w:jc w:val="both"/>
        <w:rPr>
          <w:rFonts w:ascii="Arial" w:hAnsi="Arial" w:cs="Arial"/>
          <w:b/>
          <w:bCs/>
        </w:rPr>
      </w:pPr>
    </w:p>
    <w:p w:rsidR="00201C28" w:rsidRDefault="00201C28" w:rsidP="00201C2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Bibliografia Complementar</w:t>
      </w:r>
    </w:p>
    <w:p w:rsidR="00C75B11" w:rsidRDefault="00C75B11" w:rsidP="00C75B11">
      <w:pPr>
        <w:jc w:val="both"/>
        <w:rPr>
          <w:rFonts w:ascii="Arial" w:hAnsi="Arial" w:cs="Arial"/>
        </w:rPr>
      </w:pPr>
      <w:r w:rsidRPr="00C75B11">
        <w:rPr>
          <w:rFonts w:ascii="Arial" w:hAnsi="Arial" w:cs="Arial"/>
        </w:rPr>
        <w:t>Associação Nacional de Entidades Promotoras de Empreendimentos Inovadores</w:t>
      </w:r>
      <w:r>
        <w:rPr>
          <w:rFonts w:ascii="Arial" w:hAnsi="Arial" w:cs="Arial"/>
        </w:rPr>
        <w:t xml:space="preserve">. </w:t>
      </w:r>
      <w:r w:rsidRPr="00C75B11">
        <w:rPr>
          <w:rFonts w:ascii="Arial" w:hAnsi="Arial" w:cs="Arial"/>
          <w:b/>
          <w:bCs/>
        </w:rPr>
        <w:t>Estudo de impacto econômico</w:t>
      </w:r>
      <w:r w:rsidRPr="00C75B11">
        <w:rPr>
          <w:rFonts w:ascii="Arial" w:hAnsi="Arial" w:cs="Arial"/>
        </w:rPr>
        <w:t>: segmento de incubadoras de empresas do Brasil / Associação Nacional de</w:t>
      </w:r>
      <w:r>
        <w:rPr>
          <w:rFonts w:ascii="Arial" w:hAnsi="Arial" w:cs="Arial"/>
        </w:rPr>
        <w:t xml:space="preserve"> </w:t>
      </w:r>
      <w:r w:rsidRPr="00C75B11">
        <w:rPr>
          <w:rFonts w:ascii="Arial" w:hAnsi="Arial" w:cs="Arial"/>
        </w:rPr>
        <w:t>Entidades Promotoras de Empreendimentos Inovadores. – Brasília, DF: ANPROTEC: SEBRAE, 2016</w:t>
      </w:r>
      <w:r>
        <w:rPr>
          <w:rFonts w:ascii="Arial" w:hAnsi="Arial" w:cs="Arial"/>
        </w:rPr>
        <w:t>.</w:t>
      </w:r>
    </w:p>
    <w:p w:rsidR="00C75B11" w:rsidRDefault="00C75B11" w:rsidP="00C75B11">
      <w:pPr>
        <w:jc w:val="both"/>
        <w:rPr>
          <w:rFonts w:ascii="Arial" w:hAnsi="Arial" w:cs="Arial"/>
        </w:rPr>
      </w:pPr>
      <w:r w:rsidRPr="00C75B11">
        <w:rPr>
          <w:rFonts w:ascii="Arial" w:hAnsi="Arial" w:cs="Arial"/>
        </w:rPr>
        <w:t>Associação Nacional de Entidades Promotoras de</w:t>
      </w:r>
      <w:r>
        <w:rPr>
          <w:rFonts w:ascii="Arial" w:hAnsi="Arial" w:cs="Arial"/>
        </w:rPr>
        <w:t xml:space="preserve"> </w:t>
      </w:r>
      <w:r w:rsidRPr="00C75B11">
        <w:rPr>
          <w:rFonts w:ascii="Arial" w:hAnsi="Arial" w:cs="Arial"/>
        </w:rPr>
        <w:t>Empreendimentos Inovadores (</w:t>
      </w:r>
      <w:proofErr w:type="spellStart"/>
      <w:r w:rsidRPr="00C75B11">
        <w:rPr>
          <w:rFonts w:ascii="Arial" w:hAnsi="Arial" w:cs="Arial"/>
        </w:rPr>
        <w:t>Anprotec</w:t>
      </w:r>
      <w:proofErr w:type="spellEnd"/>
      <w:r w:rsidRPr="00C75B1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</w:t>
      </w:r>
      <w:r w:rsidRPr="00C75B11">
        <w:rPr>
          <w:rFonts w:ascii="Arial" w:hAnsi="Arial" w:cs="Arial"/>
          <w:b/>
          <w:bCs/>
        </w:rPr>
        <w:t>Mapeamento dos mecanismos de geração de Empreendimentos Inovadores no Brasil.</w:t>
      </w:r>
      <w:r w:rsidRPr="00C75B11">
        <w:rPr>
          <w:rFonts w:ascii="Arial" w:hAnsi="Arial" w:cs="Arial"/>
        </w:rPr>
        <w:t xml:space="preserve"> Brasília:</w:t>
      </w:r>
      <w:r>
        <w:rPr>
          <w:rFonts w:ascii="Arial" w:hAnsi="Arial" w:cs="Arial"/>
        </w:rPr>
        <w:t xml:space="preserve"> </w:t>
      </w:r>
      <w:proofErr w:type="spellStart"/>
      <w:r w:rsidRPr="00C75B11">
        <w:rPr>
          <w:rFonts w:ascii="Arial" w:hAnsi="Arial" w:cs="Arial"/>
        </w:rPr>
        <w:t>Anprotec</w:t>
      </w:r>
      <w:proofErr w:type="spellEnd"/>
      <w:r w:rsidRPr="00C75B11">
        <w:rPr>
          <w:rFonts w:ascii="Arial" w:hAnsi="Arial" w:cs="Arial"/>
        </w:rPr>
        <w:t>, 2019.</w:t>
      </w:r>
    </w:p>
    <w:p w:rsidR="00201C28" w:rsidRDefault="00C75B11" w:rsidP="00201C28">
      <w:pPr>
        <w:jc w:val="both"/>
        <w:rPr>
          <w:rFonts w:ascii="Arial" w:hAnsi="Arial" w:cs="Arial"/>
        </w:rPr>
      </w:pPr>
      <w:r w:rsidRPr="00201C28">
        <w:rPr>
          <w:rFonts w:ascii="Arial" w:hAnsi="Arial" w:cs="Arial"/>
        </w:rPr>
        <w:t>CHIAVENATO</w:t>
      </w:r>
      <w:r w:rsidR="00201C28" w:rsidRPr="00201C28">
        <w:rPr>
          <w:rFonts w:ascii="Arial" w:hAnsi="Arial" w:cs="Arial"/>
        </w:rPr>
        <w:t>, Idalberto</w:t>
      </w:r>
      <w:r w:rsidR="00201C28">
        <w:rPr>
          <w:rFonts w:ascii="Arial" w:hAnsi="Arial" w:cs="Arial"/>
        </w:rPr>
        <w:t xml:space="preserve">. </w:t>
      </w:r>
      <w:r w:rsidR="00201C28" w:rsidRPr="00201C28">
        <w:rPr>
          <w:rFonts w:ascii="Arial" w:hAnsi="Arial" w:cs="Arial"/>
          <w:b/>
          <w:bCs/>
        </w:rPr>
        <w:t>Empreendedorismo</w:t>
      </w:r>
      <w:r w:rsidR="00201C28" w:rsidRPr="00201C28">
        <w:rPr>
          <w:rFonts w:ascii="Arial" w:hAnsi="Arial" w:cs="Arial"/>
        </w:rPr>
        <w:t>: dando asas ao espírito</w:t>
      </w:r>
      <w:r w:rsidR="00201C28">
        <w:rPr>
          <w:rFonts w:ascii="Arial" w:hAnsi="Arial" w:cs="Arial"/>
        </w:rPr>
        <w:t xml:space="preserve"> </w:t>
      </w:r>
      <w:r w:rsidR="00201C28" w:rsidRPr="00201C28">
        <w:rPr>
          <w:rFonts w:ascii="Arial" w:hAnsi="Arial" w:cs="Arial"/>
        </w:rPr>
        <w:t>empreendedor: empreendedorismo e viabilidade de</w:t>
      </w:r>
      <w:r w:rsidR="00201C28">
        <w:rPr>
          <w:rFonts w:ascii="Arial" w:hAnsi="Arial" w:cs="Arial"/>
        </w:rPr>
        <w:t xml:space="preserve"> </w:t>
      </w:r>
      <w:r w:rsidR="00201C28" w:rsidRPr="00201C28">
        <w:rPr>
          <w:rFonts w:ascii="Arial" w:hAnsi="Arial" w:cs="Arial"/>
        </w:rPr>
        <w:t>novas empresas: um guia eficiente para iniciar e tocar</w:t>
      </w:r>
      <w:r w:rsidR="00201C28">
        <w:rPr>
          <w:rFonts w:ascii="Arial" w:hAnsi="Arial" w:cs="Arial"/>
        </w:rPr>
        <w:t xml:space="preserve"> </w:t>
      </w:r>
      <w:r w:rsidR="00201C28" w:rsidRPr="00201C28">
        <w:rPr>
          <w:rFonts w:ascii="Arial" w:hAnsi="Arial" w:cs="Arial"/>
        </w:rPr>
        <w:t>seu próprio negócio</w:t>
      </w:r>
      <w:r w:rsidR="00201C28">
        <w:rPr>
          <w:rFonts w:ascii="Arial" w:hAnsi="Arial" w:cs="Arial"/>
        </w:rPr>
        <w:t>.</w:t>
      </w:r>
      <w:r w:rsidR="00201C28" w:rsidRPr="00201C28">
        <w:rPr>
          <w:rFonts w:ascii="Arial" w:hAnsi="Arial" w:cs="Arial"/>
        </w:rPr>
        <w:t xml:space="preserve"> 2.ed. rev. </w:t>
      </w:r>
      <w:r w:rsidR="00201C28">
        <w:rPr>
          <w:rFonts w:ascii="Arial" w:hAnsi="Arial" w:cs="Arial"/>
        </w:rPr>
        <w:t xml:space="preserve">e </w:t>
      </w:r>
      <w:r w:rsidR="00201C28" w:rsidRPr="00201C28">
        <w:rPr>
          <w:rFonts w:ascii="Arial" w:hAnsi="Arial" w:cs="Arial"/>
        </w:rPr>
        <w:t>atualizada. - São Paulo: Saraiva, 2007</w:t>
      </w:r>
    </w:p>
    <w:p w:rsidR="00201C28" w:rsidRDefault="00201C28" w:rsidP="00201C28">
      <w:pPr>
        <w:jc w:val="both"/>
        <w:rPr>
          <w:rFonts w:ascii="Arial" w:hAnsi="Arial" w:cs="Arial"/>
        </w:rPr>
      </w:pPr>
      <w:r w:rsidRPr="00201C28">
        <w:rPr>
          <w:rFonts w:ascii="Arial" w:hAnsi="Arial" w:cs="Arial"/>
        </w:rPr>
        <w:t>DORNELAS, José</w:t>
      </w:r>
      <w:r>
        <w:rPr>
          <w:rFonts w:ascii="Arial" w:hAnsi="Arial" w:cs="Arial"/>
        </w:rPr>
        <w:t xml:space="preserve">. </w:t>
      </w:r>
      <w:r w:rsidRPr="00201C28">
        <w:rPr>
          <w:rFonts w:ascii="Arial" w:hAnsi="Arial" w:cs="Arial"/>
          <w:b/>
          <w:bCs/>
        </w:rPr>
        <w:t>Empreendedorismo Corporativo</w:t>
      </w:r>
      <w:r>
        <w:rPr>
          <w:rFonts w:ascii="Arial" w:hAnsi="Arial" w:cs="Arial"/>
        </w:rPr>
        <w:t>: c</w:t>
      </w:r>
      <w:r w:rsidRPr="00201C28">
        <w:rPr>
          <w:rFonts w:ascii="Arial" w:hAnsi="Arial" w:cs="Arial"/>
        </w:rPr>
        <w:t>omo ser empreendedor, inovar e diferenciar na sua empresa</w:t>
      </w:r>
      <w:r>
        <w:rPr>
          <w:rFonts w:ascii="Arial" w:hAnsi="Arial" w:cs="Arial"/>
        </w:rPr>
        <w:t xml:space="preserve">. </w:t>
      </w:r>
      <w:r w:rsidRPr="00201C28">
        <w:rPr>
          <w:rFonts w:ascii="Arial" w:hAnsi="Arial" w:cs="Arial"/>
        </w:rPr>
        <w:t>3ª ed</w:t>
      </w:r>
      <w:r>
        <w:rPr>
          <w:rFonts w:ascii="Arial" w:hAnsi="Arial" w:cs="Arial"/>
        </w:rPr>
        <w:t xml:space="preserve">. </w:t>
      </w:r>
      <w:r w:rsidRPr="00201C28">
        <w:rPr>
          <w:rFonts w:ascii="Arial" w:hAnsi="Arial" w:cs="Arial"/>
        </w:rPr>
        <w:t>Rio de Janeiro: LTC, 2017</w:t>
      </w:r>
      <w:r>
        <w:rPr>
          <w:rFonts w:ascii="Arial" w:hAnsi="Arial" w:cs="Arial"/>
        </w:rPr>
        <w:t>.</w:t>
      </w:r>
    </w:p>
    <w:p w:rsidR="00201C28" w:rsidRDefault="00C75B11" w:rsidP="00201C28">
      <w:pPr>
        <w:jc w:val="both"/>
        <w:rPr>
          <w:rFonts w:ascii="Arial" w:hAnsi="Arial" w:cs="Arial"/>
        </w:rPr>
      </w:pPr>
      <w:r w:rsidRPr="00201C28">
        <w:rPr>
          <w:rFonts w:ascii="Arial" w:hAnsi="Arial" w:cs="Arial"/>
        </w:rPr>
        <w:t>PORTO</w:t>
      </w:r>
      <w:r w:rsidR="00201C28" w:rsidRPr="00201C28">
        <w:rPr>
          <w:rFonts w:ascii="Arial" w:hAnsi="Arial" w:cs="Arial"/>
        </w:rPr>
        <w:t xml:space="preserve">, </w:t>
      </w:r>
      <w:proofErr w:type="spellStart"/>
      <w:r w:rsidR="00201C28" w:rsidRPr="00201C28">
        <w:rPr>
          <w:rFonts w:ascii="Arial" w:hAnsi="Arial" w:cs="Arial"/>
        </w:rPr>
        <w:t>Geciane</w:t>
      </w:r>
      <w:proofErr w:type="spellEnd"/>
      <w:r w:rsidR="00201C28">
        <w:rPr>
          <w:rFonts w:ascii="Arial" w:hAnsi="Arial" w:cs="Arial"/>
        </w:rPr>
        <w:t xml:space="preserve">. </w:t>
      </w:r>
      <w:r w:rsidR="00201C28" w:rsidRPr="00201C28">
        <w:rPr>
          <w:rFonts w:ascii="Arial" w:hAnsi="Arial" w:cs="Arial"/>
          <w:b/>
          <w:bCs/>
        </w:rPr>
        <w:t>Gestão da inovação e empreendedorismo</w:t>
      </w:r>
      <w:r w:rsidR="00201C28">
        <w:rPr>
          <w:rFonts w:ascii="Arial" w:hAnsi="Arial" w:cs="Arial"/>
        </w:rPr>
        <w:t>.</w:t>
      </w:r>
      <w:r w:rsidR="00201C28" w:rsidRPr="00201C28">
        <w:rPr>
          <w:rFonts w:ascii="Arial" w:hAnsi="Arial" w:cs="Arial"/>
        </w:rPr>
        <w:t xml:space="preserve"> 1. ed. - Rio de</w:t>
      </w:r>
      <w:r w:rsidR="00201C28">
        <w:rPr>
          <w:rFonts w:ascii="Arial" w:hAnsi="Arial" w:cs="Arial"/>
        </w:rPr>
        <w:t xml:space="preserve"> </w:t>
      </w:r>
      <w:r w:rsidR="00201C28" w:rsidRPr="00201C28">
        <w:rPr>
          <w:rFonts w:ascii="Arial" w:hAnsi="Arial" w:cs="Arial"/>
        </w:rPr>
        <w:t>Janeiro: Elsevier, 2013.</w:t>
      </w:r>
    </w:p>
    <w:p w:rsidR="00087F8D" w:rsidRDefault="00087F8D" w:rsidP="00201C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MEU Plano de Negócios. Disponível em: </w:t>
      </w:r>
      <w:hyperlink r:id="rId8" w:history="1">
        <w:r w:rsidRPr="00771030">
          <w:rPr>
            <w:rStyle w:val="Hyperlink"/>
            <w:rFonts w:ascii="Arial" w:hAnsi="Arial" w:cs="Arial"/>
          </w:rPr>
          <w:t>https://meuplanodenegocios.com.br</w:t>
        </w:r>
      </w:hyperlink>
      <w:r>
        <w:rPr>
          <w:rFonts w:ascii="Arial" w:hAnsi="Arial" w:cs="Arial"/>
        </w:rPr>
        <w:t xml:space="preserve">  </w:t>
      </w:r>
    </w:p>
    <w:p w:rsidR="00372B90" w:rsidRPr="00372B90" w:rsidRDefault="00372B90" w:rsidP="00201C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SEBRAE/MG. </w:t>
      </w:r>
      <w:r w:rsidRPr="00372B90">
        <w:rPr>
          <w:rFonts w:ascii="Arial" w:hAnsi="Arial" w:cs="Arial"/>
          <w:b/>
          <w:bCs/>
        </w:rPr>
        <w:t>Software - Plano de Negócios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Sebrae-MG, 2016. Disponível em: </w:t>
      </w:r>
      <w:hyperlink r:id="rId9" w:history="1">
        <w:r w:rsidRPr="006961DB">
          <w:rPr>
            <w:rStyle w:val="Hyperlink"/>
            <w:rFonts w:ascii="Arial" w:hAnsi="Arial" w:cs="Arial"/>
          </w:rPr>
          <w:t>https://atendimento.sebraemg.com.br/biblioteca-digital/content/software-plano-de-negocios</w:t>
        </w:r>
      </w:hyperlink>
      <w:r>
        <w:rPr>
          <w:rFonts w:ascii="Arial" w:hAnsi="Arial" w:cs="Arial"/>
        </w:rPr>
        <w:t xml:space="preserve"> </w:t>
      </w:r>
    </w:p>
    <w:sectPr w:rsidR="00372B90" w:rsidRPr="00372B90" w:rsidSect="001D6FCF">
      <w:headerReference w:type="default" r:id="rId10"/>
      <w:footerReference w:type="default" r:id="rId11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EBB" w:rsidRDefault="00F12EBB" w:rsidP="001D6FCF">
      <w:pPr>
        <w:spacing w:after="0" w:line="240" w:lineRule="auto"/>
      </w:pPr>
      <w:r>
        <w:separator/>
      </w:r>
    </w:p>
  </w:endnote>
  <w:endnote w:type="continuationSeparator" w:id="0">
    <w:p w:rsidR="00F12EBB" w:rsidRDefault="00F12EBB" w:rsidP="001D6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7387684"/>
      <w:docPartObj>
        <w:docPartGallery w:val="Page Numbers (Bottom of Page)"/>
        <w:docPartUnique/>
      </w:docPartObj>
    </w:sdtPr>
    <w:sdtEndPr/>
    <w:sdtContent>
      <w:p w:rsidR="00201C0B" w:rsidRDefault="00201C0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01C0B" w:rsidRDefault="00201C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EBB" w:rsidRDefault="00F12EBB" w:rsidP="001D6FCF">
      <w:pPr>
        <w:spacing w:after="0" w:line="240" w:lineRule="auto"/>
      </w:pPr>
      <w:r>
        <w:separator/>
      </w:r>
    </w:p>
  </w:footnote>
  <w:footnote w:type="continuationSeparator" w:id="0">
    <w:p w:rsidR="00F12EBB" w:rsidRDefault="00F12EBB" w:rsidP="001D6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FCF" w:rsidRDefault="001D6FCF">
    <w:pPr>
      <w:pStyle w:val="Cabealho"/>
    </w:pPr>
    <w:r>
      <w:rPr>
        <w:noProof/>
      </w:rPr>
      <w:drawing>
        <wp:inline distT="0" distB="0" distL="0" distR="0">
          <wp:extent cx="5400040" cy="98044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FNIT-cabecalho-homepage-em-180425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80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FCF"/>
    <w:rsid w:val="00087F8D"/>
    <w:rsid w:val="00123C59"/>
    <w:rsid w:val="001725CC"/>
    <w:rsid w:val="001753BB"/>
    <w:rsid w:val="001D6FCF"/>
    <w:rsid w:val="00201C0B"/>
    <w:rsid w:val="00201C28"/>
    <w:rsid w:val="002642F3"/>
    <w:rsid w:val="002E0996"/>
    <w:rsid w:val="00315560"/>
    <w:rsid w:val="00372B90"/>
    <w:rsid w:val="007A5B99"/>
    <w:rsid w:val="007B4D81"/>
    <w:rsid w:val="00884EB0"/>
    <w:rsid w:val="0091410E"/>
    <w:rsid w:val="009570BB"/>
    <w:rsid w:val="00C51368"/>
    <w:rsid w:val="00C75B11"/>
    <w:rsid w:val="00D61DDB"/>
    <w:rsid w:val="00D67309"/>
    <w:rsid w:val="00F12EBB"/>
    <w:rsid w:val="00F4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3FAADD"/>
  <w15:chartTrackingRefBased/>
  <w15:docId w15:val="{649DEBA5-FD78-49AC-9560-03A31A0B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FCF"/>
  </w:style>
  <w:style w:type="paragraph" w:styleId="Rodap">
    <w:name w:val="footer"/>
    <w:basedOn w:val="Normal"/>
    <w:link w:val="RodapChar"/>
    <w:uiPriority w:val="99"/>
    <w:unhideWhenUsed/>
    <w:rsid w:val="001D6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FCF"/>
  </w:style>
  <w:style w:type="table" w:styleId="Tabelacomgrade">
    <w:name w:val="Table Grid"/>
    <w:basedOn w:val="Tabelanormal"/>
    <w:uiPriority w:val="39"/>
    <w:rsid w:val="001D6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01C2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72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uplanodenegocios.com.b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ibliotecas.sebrae.com.br/chronus/ARQUIVOS_CHRONUS/bds/bds.nsf/5f6dba19baaf17a98b4763d4327bfb6c/$File/2021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cielaprofeta@id.uff.b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atendimento.sebraemg.com.br/biblioteca-digital/content/software-plano-de-negoci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565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Campos</dc:creator>
  <cp:keywords/>
  <dc:description/>
  <cp:lastModifiedBy>Samuel Campos</cp:lastModifiedBy>
  <cp:revision>10</cp:revision>
  <cp:lastPrinted>2019-09-12T20:12:00Z</cp:lastPrinted>
  <dcterms:created xsi:type="dcterms:W3CDTF">2019-09-11T16:51:00Z</dcterms:created>
  <dcterms:modified xsi:type="dcterms:W3CDTF">2019-09-12T20:13:00Z</dcterms:modified>
</cp:coreProperties>
</file>